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0F4" w14:textId="77777777" w:rsidR="00E3507D" w:rsidRPr="00E3507D" w:rsidRDefault="00E3507D" w:rsidP="00E3507D">
      <w:pPr>
        <w:spacing w:before="100" w:beforeAutospacing="1" w:after="100" w:afterAutospacing="1"/>
        <w:outlineLvl w:val="4"/>
        <w:rPr>
          <w:rFonts w:asciiTheme="minorHAnsi" w:hAnsiTheme="minorHAnsi" w:cstheme="minorHAnsi"/>
          <w:b/>
          <w:bCs/>
          <w:sz w:val="28"/>
          <w:szCs w:val="28"/>
          <w:lang w:val="en-US" w:eastAsia="ca-ES"/>
        </w:rPr>
      </w:pPr>
      <w:r w:rsidRPr="00E3507D">
        <w:rPr>
          <w:rFonts w:asciiTheme="minorHAnsi" w:hAnsiTheme="minorHAnsi" w:cstheme="minorHAnsi"/>
          <w:b/>
          <w:bCs/>
          <w:sz w:val="28"/>
          <w:szCs w:val="28"/>
          <w:lang w:val="en-US" w:eastAsia="ca-ES"/>
        </w:rPr>
        <w:t>DEMOGRAPHY IN THE CITY OF BARCELONA AND THE METROPOLITAN REGION OF BARCELONA</w:t>
      </w:r>
    </w:p>
    <w:p w14:paraId="41AB4431" w14:textId="77777777" w:rsidR="00E3507D" w:rsidRPr="00E3507D" w:rsidRDefault="00E3507D" w:rsidP="00E3507D">
      <w:pPr>
        <w:spacing w:before="100" w:beforeAutospacing="1" w:after="100" w:afterAutospacing="1"/>
        <w:outlineLvl w:val="5"/>
        <w:rPr>
          <w:rFonts w:asciiTheme="minorHAnsi" w:hAnsiTheme="minorHAnsi" w:cstheme="minorHAnsi"/>
          <w:b/>
          <w:bCs/>
          <w:sz w:val="24"/>
          <w:szCs w:val="24"/>
          <w:lang w:val="en-US" w:eastAsia="ca-ES"/>
        </w:rPr>
      </w:pPr>
      <w:r w:rsidRPr="00E3507D">
        <w:rPr>
          <w:rFonts w:asciiTheme="minorHAnsi" w:hAnsiTheme="minorHAnsi" w:cstheme="minorHAnsi"/>
          <w:b/>
          <w:bCs/>
          <w:sz w:val="24"/>
          <w:szCs w:val="24"/>
          <w:lang w:val="en-US" w:eastAsia="ca-ES"/>
        </w:rPr>
        <w:t>PROGRAMME OF THE CONFERENCE</w:t>
      </w:r>
    </w:p>
    <w:p w14:paraId="6263E470" w14:textId="77777777" w:rsidR="00E3507D" w:rsidRPr="00E3507D" w:rsidRDefault="00E3507D" w:rsidP="00E3507D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US" w:eastAsia="ca-ES"/>
        </w:rPr>
      </w:pPr>
      <w:r w:rsidRPr="00E3507D">
        <w:rPr>
          <w:rFonts w:asciiTheme="minorHAnsi" w:hAnsiTheme="minorHAnsi" w:cstheme="minorHAnsi"/>
          <w:b/>
          <w:bCs/>
          <w:sz w:val="24"/>
          <w:szCs w:val="24"/>
          <w:lang w:val="en-US" w:eastAsia="ca-ES"/>
        </w:rPr>
        <w:t>DAY:</w:t>
      </w:r>
      <w:r w:rsidRPr="00E3507D">
        <w:rPr>
          <w:rFonts w:asciiTheme="minorHAnsi" w:hAnsiTheme="minorHAnsi" w:cstheme="minorHAnsi"/>
          <w:sz w:val="24"/>
          <w:szCs w:val="24"/>
          <w:lang w:val="en-US" w:eastAsia="ca-ES"/>
        </w:rPr>
        <w:t xml:space="preserve"> 26th October 2023</w:t>
      </w:r>
      <w:r w:rsidRPr="00E3507D">
        <w:rPr>
          <w:rFonts w:asciiTheme="minorHAnsi" w:hAnsiTheme="minorHAnsi" w:cstheme="minorHAnsi"/>
          <w:sz w:val="24"/>
          <w:szCs w:val="24"/>
          <w:lang w:val="en-US" w:eastAsia="ca-ES"/>
        </w:rPr>
        <w:br/>
      </w:r>
      <w:r w:rsidRPr="00E3507D">
        <w:rPr>
          <w:rFonts w:asciiTheme="minorHAnsi" w:hAnsiTheme="minorHAnsi" w:cstheme="minorHAnsi"/>
          <w:b/>
          <w:bCs/>
          <w:sz w:val="24"/>
          <w:szCs w:val="24"/>
          <w:lang w:val="en-US" w:eastAsia="ca-ES"/>
        </w:rPr>
        <w:t>TIME:</w:t>
      </w:r>
      <w:r w:rsidRPr="00E3507D">
        <w:rPr>
          <w:rFonts w:asciiTheme="minorHAnsi" w:hAnsiTheme="minorHAnsi" w:cstheme="minorHAnsi"/>
          <w:sz w:val="24"/>
          <w:szCs w:val="24"/>
          <w:lang w:val="en-US" w:eastAsia="ca-ES"/>
        </w:rPr>
        <w:t xml:space="preserve"> 16:00 h</w:t>
      </w:r>
      <w:r w:rsidRPr="00E3507D">
        <w:rPr>
          <w:rFonts w:asciiTheme="minorHAnsi" w:hAnsiTheme="minorHAnsi" w:cstheme="minorHAnsi"/>
          <w:sz w:val="24"/>
          <w:szCs w:val="24"/>
          <w:lang w:val="en-US" w:eastAsia="ca-ES"/>
        </w:rPr>
        <w:br/>
      </w:r>
      <w:r w:rsidRPr="00E3507D">
        <w:rPr>
          <w:rFonts w:asciiTheme="minorHAnsi" w:hAnsiTheme="minorHAnsi" w:cstheme="minorHAnsi"/>
          <w:b/>
          <w:bCs/>
          <w:sz w:val="24"/>
          <w:szCs w:val="24"/>
          <w:lang w:val="en-US" w:eastAsia="ca-ES"/>
        </w:rPr>
        <w:t>PLACE:</w:t>
      </w:r>
      <w:r w:rsidRPr="00E3507D">
        <w:rPr>
          <w:rFonts w:asciiTheme="minorHAnsi" w:hAnsiTheme="minorHAnsi" w:cstheme="minorHAnsi"/>
          <w:sz w:val="24"/>
          <w:szCs w:val="24"/>
          <w:lang w:val="en-US" w:eastAsia="ca-ES"/>
        </w:rPr>
        <w:t xml:space="preserve"> Barcelona </w:t>
      </w:r>
      <w:proofErr w:type="spellStart"/>
      <w:r w:rsidRPr="00E3507D">
        <w:rPr>
          <w:rFonts w:asciiTheme="minorHAnsi" w:hAnsiTheme="minorHAnsi" w:cstheme="minorHAnsi"/>
          <w:sz w:val="24"/>
          <w:szCs w:val="24"/>
          <w:lang w:val="en-US" w:eastAsia="ca-ES"/>
        </w:rPr>
        <w:t>Activa</w:t>
      </w:r>
      <w:proofErr w:type="spellEnd"/>
      <w:r w:rsidRPr="00E3507D">
        <w:rPr>
          <w:rFonts w:asciiTheme="minorHAnsi" w:hAnsiTheme="minorHAnsi" w:cstheme="minorHAnsi"/>
          <w:sz w:val="24"/>
          <w:szCs w:val="24"/>
          <w:lang w:val="en-US" w:eastAsia="ca-ES"/>
        </w:rPr>
        <w:t xml:space="preserve"> Headquarters, c. </w:t>
      </w:r>
      <w:proofErr w:type="spellStart"/>
      <w:r w:rsidRPr="00E3507D">
        <w:rPr>
          <w:rFonts w:asciiTheme="minorHAnsi" w:hAnsiTheme="minorHAnsi" w:cstheme="minorHAnsi"/>
          <w:sz w:val="24"/>
          <w:szCs w:val="24"/>
          <w:lang w:val="en-US" w:eastAsia="ca-ES"/>
        </w:rPr>
        <w:t>Llacuna</w:t>
      </w:r>
      <w:proofErr w:type="spellEnd"/>
      <w:r w:rsidRPr="00E3507D">
        <w:rPr>
          <w:rFonts w:asciiTheme="minorHAnsi" w:hAnsiTheme="minorHAnsi" w:cstheme="minorHAnsi"/>
          <w:sz w:val="24"/>
          <w:szCs w:val="24"/>
          <w:lang w:val="en-US" w:eastAsia="ca-ES"/>
        </w:rPr>
        <w:t>, 162-164, Barcelona</w:t>
      </w:r>
    </w:p>
    <w:p w14:paraId="2D3F9852" w14:textId="77777777" w:rsidR="00E3507D" w:rsidRPr="00E3507D" w:rsidRDefault="00E3507D" w:rsidP="00E3507D">
      <w:pPr>
        <w:spacing w:before="100" w:beforeAutospacing="1" w:after="100" w:afterAutospacing="1"/>
        <w:outlineLvl w:val="5"/>
        <w:rPr>
          <w:rFonts w:asciiTheme="minorHAnsi" w:hAnsiTheme="minorHAnsi" w:cstheme="minorHAnsi"/>
          <w:b/>
          <w:bCs/>
          <w:sz w:val="24"/>
          <w:szCs w:val="24"/>
          <w:lang w:val="en-US" w:eastAsia="ca-ES"/>
        </w:rPr>
      </w:pPr>
      <w:r w:rsidRPr="00E3507D">
        <w:rPr>
          <w:rFonts w:asciiTheme="minorHAnsi" w:hAnsiTheme="minorHAnsi" w:cstheme="minorHAnsi"/>
          <w:b/>
          <w:bCs/>
          <w:sz w:val="24"/>
          <w:szCs w:val="24"/>
          <w:lang w:val="en-US" w:eastAsia="ca-ES"/>
        </w:rPr>
        <w:t>16:00 h Introduction and welcome</w:t>
      </w:r>
    </w:p>
    <w:p w14:paraId="7BC35063" w14:textId="521CB337" w:rsidR="00E3507D" w:rsidRPr="00E3507D" w:rsidRDefault="00E3507D" w:rsidP="00E3507D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US" w:eastAsia="ca-ES"/>
        </w:rPr>
      </w:pPr>
      <w:r w:rsidRPr="00E3507D">
        <w:rPr>
          <w:rFonts w:asciiTheme="minorHAnsi" w:hAnsiTheme="minorHAnsi" w:cstheme="minorHAnsi"/>
          <w:sz w:val="24"/>
          <w:szCs w:val="24"/>
          <w:lang w:val="en-US" w:eastAsia="ca-ES"/>
        </w:rPr>
        <w:t>Ms</w:t>
      </w:r>
      <w:r w:rsidR="00BB1439">
        <w:rPr>
          <w:rFonts w:asciiTheme="minorHAnsi" w:hAnsiTheme="minorHAnsi" w:cstheme="minorHAnsi"/>
          <w:sz w:val="24"/>
          <w:szCs w:val="24"/>
          <w:lang w:val="en-US" w:eastAsia="ca-ES"/>
        </w:rPr>
        <w:t>.</w:t>
      </w:r>
      <w:r w:rsidRPr="00E3507D">
        <w:rPr>
          <w:rFonts w:asciiTheme="minorHAnsi" w:hAnsiTheme="minorHAnsi" w:cstheme="minorHAnsi"/>
          <w:sz w:val="24"/>
          <w:szCs w:val="24"/>
          <w:lang w:val="en-US" w:eastAsia="ca-ES"/>
        </w:rPr>
        <w:t xml:space="preserve"> Raquel Gil , </w:t>
      </w:r>
      <w:proofErr w:type="spellStart"/>
      <w:r w:rsidRPr="00E3507D">
        <w:rPr>
          <w:rFonts w:asciiTheme="minorHAnsi" w:hAnsiTheme="minorHAnsi" w:cstheme="minorHAnsi"/>
          <w:sz w:val="24"/>
          <w:szCs w:val="24"/>
          <w:lang w:val="en-US" w:eastAsia="ca-ES"/>
        </w:rPr>
        <w:t>Councillor</w:t>
      </w:r>
      <w:proofErr w:type="spellEnd"/>
      <w:r w:rsidRPr="00E3507D">
        <w:rPr>
          <w:rFonts w:asciiTheme="minorHAnsi" w:hAnsiTheme="minorHAnsi" w:cstheme="minorHAnsi"/>
          <w:sz w:val="24"/>
          <w:szCs w:val="24"/>
          <w:lang w:val="en-US" w:eastAsia="ca-ES"/>
        </w:rPr>
        <w:t xml:space="preserve"> for Economic Promotion, Employment, Feminism and Democratic Memory and Vice-President of the Economic and Social Council of Barcelona.</w:t>
      </w:r>
    </w:p>
    <w:p w14:paraId="0EEFD490" w14:textId="77777777" w:rsidR="00E3507D" w:rsidRPr="00E3507D" w:rsidRDefault="00E3507D" w:rsidP="00E3507D">
      <w:pPr>
        <w:spacing w:before="100" w:beforeAutospacing="1" w:after="100" w:afterAutospacing="1"/>
        <w:outlineLvl w:val="5"/>
        <w:rPr>
          <w:rFonts w:asciiTheme="minorHAnsi" w:hAnsiTheme="minorHAnsi" w:cstheme="minorHAnsi"/>
          <w:b/>
          <w:bCs/>
          <w:sz w:val="24"/>
          <w:szCs w:val="24"/>
          <w:lang w:val="en-US" w:eastAsia="ca-ES"/>
        </w:rPr>
      </w:pPr>
      <w:r w:rsidRPr="00E3507D">
        <w:rPr>
          <w:rFonts w:asciiTheme="minorHAnsi" w:hAnsiTheme="minorHAnsi" w:cstheme="minorHAnsi"/>
          <w:b/>
          <w:bCs/>
          <w:sz w:val="24"/>
          <w:szCs w:val="24"/>
          <w:lang w:val="en-US" w:eastAsia="ca-ES"/>
        </w:rPr>
        <w:t>4:15 p.m.</w:t>
      </w:r>
    </w:p>
    <w:p w14:paraId="21BA4FB0" w14:textId="77777777" w:rsidR="00E3507D" w:rsidRPr="00E3507D" w:rsidRDefault="00E3507D" w:rsidP="00E3507D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US" w:eastAsia="ca-ES"/>
        </w:rPr>
      </w:pPr>
      <w:r w:rsidRPr="00E3507D">
        <w:rPr>
          <w:rFonts w:asciiTheme="minorHAnsi" w:hAnsiTheme="minorHAnsi" w:cstheme="minorHAnsi"/>
          <w:sz w:val="24"/>
          <w:szCs w:val="24"/>
          <w:lang w:val="en-US" w:eastAsia="ca-ES"/>
        </w:rPr>
        <w:t xml:space="preserve">Talk by Dr. Amand Blanes, researcher at the Centre </w:t>
      </w:r>
      <w:proofErr w:type="spellStart"/>
      <w:r w:rsidRPr="00E3507D">
        <w:rPr>
          <w:rFonts w:asciiTheme="minorHAnsi" w:hAnsiTheme="minorHAnsi" w:cstheme="minorHAnsi"/>
          <w:sz w:val="24"/>
          <w:szCs w:val="24"/>
          <w:lang w:val="en-US" w:eastAsia="ca-ES"/>
        </w:rPr>
        <w:t>d'Estudis</w:t>
      </w:r>
      <w:proofErr w:type="spellEnd"/>
      <w:r w:rsidRPr="00E3507D">
        <w:rPr>
          <w:rFonts w:asciiTheme="minorHAnsi" w:hAnsiTheme="minorHAnsi" w:cstheme="minorHAnsi"/>
          <w:sz w:val="24"/>
          <w:szCs w:val="24"/>
          <w:lang w:val="en-US" w:eastAsia="ca-ES"/>
        </w:rPr>
        <w:t xml:space="preserve"> </w:t>
      </w:r>
      <w:proofErr w:type="spellStart"/>
      <w:r w:rsidRPr="00E3507D">
        <w:rPr>
          <w:rFonts w:asciiTheme="minorHAnsi" w:hAnsiTheme="minorHAnsi" w:cstheme="minorHAnsi"/>
          <w:sz w:val="24"/>
          <w:szCs w:val="24"/>
          <w:lang w:val="en-US" w:eastAsia="ca-ES"/>
        </w:rPr>
        <w:t>Demogràfics</w:t>
      </w:r>
      <w:proofErr w:type="spellEnd"/>
    </w:p>
    <w:p w14:paraId="038FCF55" w14:textId="77777777" w:rsidR="00E3507D" w:rsidRPr="00E3507D" w:rsidRDefault="00E3507D" w:rsidP="00E3507D">
      <w:pPr>
        <w:spacing w:before="100" w:beforeAutospacing="1" w:after="100" w:afterAutospacing="1"/>
        <w:outlineLvl w:val="5"/>
        <w:rPr>
          <w:rFonts w:asciiTheme="minorHAnsi" w:hAnsiTheme="minorHAnsi" w:cstheme="minorHAnsi"/>
          <w:b/>
          <w:bCs/>
          <w:sz w:val="24"/>
          <w:szCs w:val="24"/>
          <w:lang w:val="en-US" w:eastAsia="ca-ES"/>
        </w:rPr>
      </w:pPr>
      <w:r w:rsidRPr="00E3507D">
        <w:rPr>
          <w:rFonts w:asciiTheme="minorHAnsi" w:hAnsiTheme="minorHAnsi" w:cstheme="minorHAnsi"/>
          <w:b/>
          <w:bCs/>
          <w:sz w:val="24"/>
          <w:szCs w:val="24"/>
          <w:lang w:val="en-US" w:eastAsia="ca-ES"/>
        </w:rPr>
        <w:t>5:15 p.m.</w:t>
      </w:r>
    </w:p>
    <w:p w14:paraId="3F11B2CA" w14:textId="77777777" w:rsidR="00E3507D" w:rsidRPr="00E3507D" w:rsidRDefault="00E3507D" w:rsidP="00E3507D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US" w:eastAsia="ca-ES"/>
        </w:rPr>
      </w:pPr>
      <w:r w:rsidRPr="00E3507D">
        <w:rPr>
          <w:rFonts w:asciiTheme="minorHAnsi" w:hAnsiTheme="minorHAnsi" w:cstheme="minorHAnsi"/>
          <w:sz w:val="24"/>
          <w:szCs w:val="24"/>
          <w:lang w:val="en-US" w:eastAsia="ca-ES"/>
        </w:rPr>
        <w:t>Speech by the most representative social and economic agents in Catalonia: Socio-economic challenges in the face of demographic change.</w:t>
      </w:r>
    </w:p>
    <w:p w14:paraId="2504D117" w14:textId="321429E9" w:rsidR="00E3507D" w:rsidRPr="00E3507D" w:rsidRDefault="00E3507D" w:rsidP="00E3507D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US" w:eastAsia="ca-ES"/>
        </w:rPr>
      </w:pPr>
      <w:r w:rsidRPr="00E3507D">
        <w:rPr>
          <w:rFonts w:asciiTheme="minorHAnsi" w:hAnsiTheme="minorHAnsi" w:cstheme="minorHAnsi"/>
          <w:sz w:val="24"/>
          <w:szCs w:val="24"/>
          <w:lang w:val="en-US" w:eastAsia="ca-ES"/>
        </w:rPr>
        <w:t>Mr</w:t>
      </w:r>
      <w:r w:rsidR="00BB1439">
        <w:rPr>
          <w:rFonts w:asciiTheme="minorHAnsi" w:hAnsiTheme="minorHAnsi" w:cstheme="minorHAnsi"/>
          <w:sz w:val="24"/>
          <w:szCs w:val="24"/>
          <w:lang w:val="en-US" w:eastAsia="ca-ES"/>
        </w:rPr>
        <w:t>.</w:t>
      </w:r>
      <w:r w:rsidRPr="00E3507D">
        <w:rPr>
          <w:rFonts w:asciiTheme="minorHAnsi" w:hAnsiTheme="minorHAnsi" w:cstheme="minorHAnsi"/>
          <w:sz w:val="24"/>
          <w:szCs w:val="24"/>
          <w:lang w:val="en-US" w:eastAsia="ca-ES"/>
        </w:rPr>
        <w:t xml:space="preserve"> Ricard Bellera, CCOO.</w:t>
      </w:r>
    </w:p>
    <w:p w14:paraId="44D633CD" w14:textId="77777777" w:rsidR="00E3507D" w:rsidRPr="00E3507D" w:rsidRDefault="00E3507D" w:rsidP="00E3507D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US" w:eastAsia="ca-ES"/>
        </w:rPr>
      </w:pPr>
      <w:r w:rsidRPr="00E3507D">
        <w:rPr>
          <w:rFonts w:asciiTheme="minorHAnsi" w:hAnsiTheme="minorHAnsi" w:cstheme="minorHAnsi"/>
          <w:sz w:val="24"/>
          <w:szCs w:val="24"/>
          <w:lang w:val="en-US" w:eastAsia="ca-ES"/>
        </w:rPr>
        <w:t xml:space="preserve">Ms. </w:t>
      </w:r>
      <w:proofErr w:type="spellStart"/>
      <w:r w:rsidRPr="00E3507D">
        <w:rPr>
          <w:rFonts w:asciiTheme="minorHAnsi" w:hAnsiTheme="minorHAnsi" w:cstheme="minorHAnsi"/>
          <w:sz w:val="24"/>
          <w:szCs w:val="24"/>
          <w:lang w:val="en-US" w:eastAsia="ca-ES"/>
        </w:rPr>
        <w:t>Sílvia</w:t>
      </w:r>
      <w:proofErr w:type="spellEnd"/>
      <w:r w:rsidRPr="00E3507D">
        <w:rPr>
          <w:rFonts w:asciiTheme="minorHAnsi" w:hAnsiTheme="minorHAnsi" w:cstheme="minorHAnsi"/>
          <w:sz w:val="24"/>
          <w:szCs w:val="24"/>
          <w:lang w:val="en-US" w:eastAsia="ca-ES"/>
        </w:rPr>
        <w:t xml:space="preserve"> Miró, PIMEC.</w:t>
      </w:r>
    </w:p>
    <w:p w14:paraId="688E0E25" w14:textId="77777777" w:rsidR="00E3507D" w:rsidRPr="00E3507D" w:rsidRDefault="00E3507D" w:rsidP="00E3507D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US" w:eastAsia="ca-ES"/>
        </w:rPr>
      </w:pPr>
      <w:r w:rsidRPr="00E3507D">
        <w:rPr>
          <w:rFonts w:asciiTheme="minorHAnsi" w:hAnsiTheme="minorHAnsi" w:cstheme="minorHAnsi"/>
          <w:sz w:val="24"/>
          <w:szCs w:val="24"/>
          <w:lang w:val="en-US" w:eastAsia="ca-ES"/>
        </w:rPr>
        <w:t xml:space="preserve">Mr. Omar </w:t>
      </w:r>
      <w:proofErr w:type="spellStart"/>
      <w:r w:rsidRPr="00E3507D">
        <w:rPr>
          <w:rFonts w:asciiTheme="minorHAnsi" w:hAnsiTheme="minorHAnsi" w:cstheme="minorHAnsi"/>
          <w:sz w:val="24"/>
          <w:szCs w:val="24"/>
          <w:lang w:val="en-US" w:eastAsia="ca-ES"/>
        </w:rPr>
        <w:t>Minguillón</w:t>
      </w:r>
      <w:proofErr w:type="spellEnd"/>
      <w:r w:rsidRPr="00E3507D">
        <w:rPr>
          <w:rFonts w:asciiTheme="minorHAnsi" w:hAnsiTheme="minorHAnsi" w:cstheme="minorHAnsi"/>
          <w:sz w:val="24"/>
          <w:szCs w:val="24"/>
          <w:lang w:val="en-US" w:eastAsia="ca-ES"/>
        </w:rPr>
        <w:t>, UGT.</w:t>
      </w:r>
    </w:p>
    <w:p w14:paraId="2CC19701" w14:textId="4A989CD2" w:rsidR="00E3507D" w:rsidRPr="00E3507D" w:rsidRDefault="00E3507D" w:rsidP="00E3507D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US" w:eastAsia="ca-ES"/>
        </w:rPr>
      </w:pPr>
      <w:r w:rsidRPr="00E3507D">
        <w:rPr>
          <w:rFonts w:asciiTheme="minorHAnsi" w:hAnsiTheme="minorHAnsi" w:cstheme="minorHAnsi"/>
          <w:sz w:val="24"/>
          <w:szCs w:val="24"/>
          <w:lang w:val="en-US" w:eastAsia="ca-ES"/>
        </w:rPr>
        <w:t>Mr</w:t>
      </w:r>
      <w:r w:rsidR="00BB1439">
        <w:rPr>
          <w:rFonts w:asciiTheme="minorHAnsi" w:hAnsiTheme="minorHAnsi" w:cstheme="minorHAnsi"/>
          <w:sz w:val="24"/>
          <w:szCs w:val="24"/>
          <w:lang w:val="en-US" w:eastAsia="ca-ES"/>
        </w:rPr>
        <w:t>.</w:t>
      </w:r>
      <w:r w:rsidRPr="00E3507D">
        <w:rPr>
          <w:rFonts w:asciiTheme="minorHAnsi" w:hAnsiTheme="minorHAnsi" w:cstheme="minorHAnsi"/>
          <w:sz w:val="24"/>
          <w:szCs w:val="24"/>
          <w:lang w:val="en-US" w:eastAsia="ca-ES"/>
        </w:rPr>
        <w:t xml:space="preserve"> Roger </w:t>
      </w:r>
      <w:proofErr w:type="spellStart"/>
      <w:r w:rsidRPr="00E3507D">
        <w:rPr>
          <w:rFonts w:asciiTheme="minorHAnsi" w:hAnsiTheme="minorHAnsi" w:cstheme="minorHAnsi"/>
          <w:sz w:val="24"/>
          <w:szCs w:val="24"/>
          <w:lang w:val="en-US" w:eastAsia="ca-ES"/>
        </w:rPr>
        <w:t>Gaspa</w:t>
      </w:r>
      <w:proofErr w:type="spellEnd"/>
      <w:r w:rsidRPr="00E3507D">
        <w:rPr>
          <w:rFonts w:asciiTheme="minorHAnsi" w:hAnsiTheme="minorHAnsi" w:cstheme="minorHAnsi"/>
          <w:sz w:val="24"/>
          <w:szCs w:val="24"/>
          <w:lang w:val="en-US" w:eastAsia="ca-ES"/>
        </w:rPr>
        <w:t>, FTN.</w:t>
      </w:r>
    </w:p>
    <w:p w14:paraId="19CADAFB" w14:textId="77777777" w:rsidR="00E3507D" w:rsidRPr="00E3507D" w:rsidRDefault="00E3507D" w:rsidP="00E3507D">
      <w:pPr>
        <w:spacing w:before="100" w:beforeAutospacing="1" w:after="100" w:afterAutospacing="1"/>
        <w:outlineLvl w:val="5"/>
        <w:rPr>
          <w:rFonts w:asciiTheme="minorHAnsi" w:hAnsiTheme="minorHAnsi" w:cstheme="minorHAnsi"/>
          <w:b/>
          <w:bCs/>
          <w:sz w:val="24"/>
          <w:szCs w:val="24"/>
          <w:lang w:val="en-US" w:eastAsia="ca-ES"/>
        </w:rPr>
      </w:pPr>
      <w:r w:rsidRPr="00E3507D">
        <w:rPr>
          <w:rFonts w:asciiTheme="minorHAnsi" w:hAnsiTheme="minorHAnsi" w:cstheme="minorHAnsi"/>
          <w:b/>
          <w:bCs/>
          <w:sz w:val="24"/>
          <w:szCs w:val="24"/>
          <w:lang w:val="en-US" w:eastAsia="ca-ES"/>
        </w:rPr>
        <w:t>17:50 h Closing of the conference</w:t>
      </w:r>
    </w:p>
    <w:p w14:paraId="52B9F7D7" w14:textId="77777777" w:rsidR="00DB4B43" w:rsidRPr="00E3507D" w:rsidRDefault="00DB4B43" w:rsidP="00E3507D">
      <w:pPr>
        <w:rPr>
          <w:rFonts w:asciiTheme="minorHAnsi" w:hAnsiTheme="minorHAnsi" w:cstheme="minorHAnsi"/>
          <w:sz w:val="24"/>
          <w:szCs w:val="24"/>
          <w:lang w:val="en-US"/>
        </w:rPr>
      </w:pPr>
    </w:p>
    <w:sectPr w:rsidR="00DB4B43" w:rsidRPr="00E3507D" w:rsidSect="00E3507D">
      <w:headerReference w:type="default" r:id="rId7"/>
      <w:pgSz w:w="11906" w:h="16838" w:code="9"/>
      <w:pgMar w:top="2552" w:right="1701" w:bottom="1418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2E8B2" w14:textId="77777777" w:rsidR="000E4679" w:rsidRDefault="000E4679" w:rsidP="00E61A72">
      <w:r>
        <w:separator/>
      </w:r>
    </w:p>
  </w:endnote>
  <w:endnote w:type="continuationSeparator" w:id="0">
    <w:p w14:paraId="3A9DD51C" w14:textId="77777777" w:rsidR="000E4679" w:rsidRDefault="000E4679" w:rsidP="00E61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FA084" w14:textId="77777777" w:rsidR="000E4679" w:rsidRDefault="000E4679" w:rsidP="00E61A72">
      <w:r>
        <w:separator/>
      </w:r>
    </w:p>
  </w:footnote>
  <w:footnote w:type="continuationSeparator" w:id="0">
    <w:p w14:paraId="2616A718" w14:textId="77777777" w:rsidR="000E4679" w:rsidRDefault="000E4679" w:rsidP="00E61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E8597" w14:textId="77777777" w:rsidR="000E4679" w:rsidRDefault="000E4679">
    <w:pPr>
      <w:pStyle w:val="Capalera"/>
    </w:pPr>
    <w:r w:rsidRPr="00D83221">
      <w:rPr>
        <w:rFonts w:cstheme="minorHAnsi"/>
        <w:noProof/>
        <w:color w:val="1F497D"/>
        <w:sz w:val="24"/>
        <w:szCs w:val="24"/>
        <w:lang w:eastAsia="ca-ES"/>
      </w:rPr>
      <w:drawing>
        <wp:inline distT="0" distB="0" distL="0" distR="0" wp14:anchorId="57FE455E" wp14:editId="50B7FF7D">
          <wp:extent cx="1144369" cy="979866"/>
          <wp:effectExtent l="0" t="0" r="0" b="0"/>
          <wp:docPr id="1" name="Imatge 1" descr="cid:image001.png@01D8F420.B36019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8F420.B36019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369" cy="979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45ADC"/>
    <w:multiLevelType w:val="hybridMultilevel"/>
    <w:tmpl w:val="F1A024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70243"/>
    <w:multiLevelType w:val="hybridMultilevel"/>
    <w:tmpl w:val="E91EE8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1199B"/>
    <w:multiLevelType w:val="hybridMultilevel"/>
    <w:tmpl w:val="0240B884"/>
    <w:lvl w:ilvl="0" w:tplc="0403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48482ED4"/>
    <w:multiLevelType w:val="hybridMultilevel"/>
    <w:tmpl w:val="8988C5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A0999"/>
    <w:multiLevelType w:val="hybridMultilevel"/>
    <w:tmpl w:val="DF52C7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E18A1"/>
    <w:multiLevelType w:val="hybridMultilevel"/>
    <w:tmpl w:val="FF666F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57721"/>
    <w:multiLevelType w:val="hybridMultilevel"/>
    <w:tmpl w:val="EB98EA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569A0"/>
    <w:multiLevelType w:val="multilevel"/>
    <w:tmpl w:val="CC14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7732228">
    <w:abstractNumId w:val="5"/>
  </w:num>
  <w:num w:numId="2" w16cid:durableId="907378425">
    <w:abstractNumId w:val="1"/>
  </w:num>
  <w:num w:numId="3" w16cid:durableId="1848205569">
    <w:abstractNumId w:val="4"/>
  </w:num>
  <w:num w:numId="4" w16cid:durableId="1072852831">
    <w:abstractNumId w:val="0"/>
  </w:num>
  <w:num w:numId="5" w16cid:durableId="304628839">
    <w:abstractNumId w:val="6"/>
  </w:num>
  <w:num w:numId="6" w16cid:durableId="2102528090">
    <w:abstractNumId w:val="3"/>
  </w:num>
  <w:num w:numId="7" w16cid:durableId="1650786345">
    <w:abstractNumId w:val="2"/>
  </w:num>
  <w:num w:numId="8" w16cid:durableId="20082448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E6"/>
    <w:rsid w:val="000E4679"/>
    <w:rsid w:val="000F0263"/>
    <w:rsid w:val="001C0F50"/>
    <w:rsid w:val="001E2038"/>
    <w:rsid w:val="00215E6E"/>
    <w:rsid w:val="00544F44"/>
    <w:rsid w:val="009470A3"/>
    <w:rsid w:val="00987BE6"/>
    <w:rsid w:val="009A3045"/>
    <w:rsid w:val="00A013FB"/>
    <w:rsid w:val="00AD4DF9"/>
    <w:rsid w:val="00BB1439"/>
    <w:rsid w:val="00C3274B"/>
    <w:rsid w:val="00CD6117"/>
    <w:rsid w:val="00D049D6"/>
    <w:rsid w:val="00D46177"/>
    <w:rsid w:val="00DB4B43"/>
    <w:rsid w:val="00DC27A0"/>
    <w:rsid w:val="00E027BF"/>
    <w:rsid w:val="00E3507D"/>
    <w:rsid w:val="00E61A72"/>
    <w:rsid w:val="00F3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D6B5"/>
  <w15:docId w15:val="{DA641805-A1D4-4743-B51F-6A3FE354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7BF"/>
  </w:style>
  <w:style w:type="paragraph" w:styleId="Ttol1">
    <w:name w:val="heading 1"/>
    <w:basedOn w:val="Normal"/>
    <w:next w:val="Normal"/>
    <w:link w:val="Ttol1Car"/>
    <w:qFormat/>
    <w:rsid w:val="00E027BF"/>
    <w:pPr>
      <w:keepNext/>
      <w:outlineLvl w:val="0"/>
    </w:pPr>
    <w:rPr>
      <w:rFonts w:ascii="Arial" w:hAnsi="Arial"/>
      <w:b/>
      <w:sz w:val="22"/>
    </w:rPr>
  </w:style>
  <w:style w:type="paragraph" w:styleId="Ttol2">
    <w:name w:val="heading 2"/>
    <w:basedOn w:val="Normal"/>
    <w:next w:val="Normal"/>
    <w:link w:val="Ttol2Car"/>
    <w:qFormat/>
    <w:rsid w:val="00E027BF"/>
    <w:pPr>
      <w:keepNext/>
      <w:jc w:val="center"/>
      <w:outlineLvl w:val="1"/>
    </w:pPr>
    <w:rPr>
      <w:rFonts w:ascii="Arial" w:hAnsi="Arial"/>
      <w:b/>
      <w:sz w:val="22"/>
    </w:rPr>
  </w:style>
  <w:style w:type="paragraph" w:styleId="Ttol3">
    <w:name w:val="heading 3"/>
    <w:basedOn w:val="Normal"/>
    <w:next w:val="Normal"/>
    <w:link w:val="Ttol3Car"/>
    <w:qFormat/>
    <w:rsid w:val="00E027BF"/>
    <w:pPr>
      <w:keepNext/>
      <w:ind w:right="3402"/>
      <w:jc w:val="both"/>
      <w:outlineLvl w:val="2"/>
    </w:pPr>
    <w:rPr>
      <w:rFonts w:ascii="Arial" w:hAnsi="Arial"/>
      <w:b/>
      <w:sz w:val="22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027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s-ES_tradnl" w:eastAsia="ca-ES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350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027BF"/>
    <w:pPr>
      <w:spacing w:before="240" w:after="60"/>
      <w:outlineLvl w:val="6"/>
    </w:pPr>
    <w:rPr>
      <w:rFonts w:ascii="Calibri" w:hAnsi="Calibri"/>
      <w:sz w:val="24"/>
      <w:szCs w:val="24"/>
      <w:lang w:val="es-ES_tradnl" w:eastAsia="ca-ES"/>
    </w:rPr>
  </w:style>
  <w:style w:type="paragraph" w:styleId="Ttol8">
    <w:name w:val="heading 8"/>
    <w:basedOn w:val="Normal"/>
    <w:next w:val="Normal"/>
    <w:link w:val="Ttol8Car"/>
    <w:uiPriority w:val="9"/>
    <w:unhideWhenUsed/>
    <w:qFormat/>
    <w:rsid w:val="00E027BF"/>
    <w:pPr>
      <w:spacing w:before="240" w:after="60"/>
      <w:outlineLvl w:val="7"/>
    </w:pPr>
    <w:rPr>
      <w:rFonts w:ascii="Calibri" w:hAnsi="Calibri"/>
      <w:i/>
      <w:iCs/>
      <w:sz w:val="24"/>
      <w:szCs w:val="24"/>
      <w:lang w:val="es-ES_tradnl"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Estilo222">
    <w:name w:val="Estilo.2.2.2"/>
    <w:basedOn w:val="Normal"/>
    <w:link w:val="Estilo222Car"/>
    <w:qFormat/>
    <w:rsid w:val="00E027BF"/>
    <w:pPr>
      <w:spacing w:line="280" w:lineRule="atLeast"/>
      <w:jc w:val="both"/>
    </w:pPr>
    <w:rPr>
      <w:rFonts w:ascii="Arial" w:hAnsi="Arial" w:cs="Arial"/>
      <w:b/>
      <w:lang w:eastAsia="ca-ES"/>
    </w:rPr>
  </w:style>
  <w:style w:type="character" w:customStyle="1" w:styleId="Estilo222Car">
    <w:name w:val="Estilo.2.2.2 Car"/>
    <w:link w:val="Estilo222"/>
    <w:rsid w:val="00E027BF"/>
    <w:rPr>
      <w:rFonts w:ascii="Arial" w:hAnsi="Arial" w:cs="Arial"/>
      <w:b/>
      <w:lang w:eastAsia="ca-ES"/>
    </w:rPr>
  </w:style>
  <w:style w:type="character" w:customStyle="1" w:styleId="Ttol1Car">
    <w:name w:val="Títol 1 Car"/>
    <w:basedOn w:val="Lletraperdefectedelpargraf"/>
    <w:link w:val="Ttol1"/>
    <w:rsid w:val="00E027BF"/>
    <w:rPr>
      <w:rFonts w:ascii="Arial" w:hAnsi="Arial"/>
      <w:b/>
      <w:sz w:val="22"/>
    </w:rPr>
  </w:style>
  <w:style w:type="character" w:customStyle="1" w:styleId="Ttol2Car">
    <w:name w:val="Títol 2 Car"/>
    <w:basedOn w:val="Lletraperdefectedelpargraf"/>
    <w:link w:val="Ttol2"/>
    <w:rsid w:val="00E027BF"/>
    <w:rPr>
      <w:rFonts w:ascii="Arial" w:hAnsi="Arial"/>
      <w:b/>
      <w:sz w:val="22"/>
    </w:rPr>
  </w:style>
  <w:style w:type="character" w:customStyle="1" w:styleId="Ttol3Car">
    <w:name w:val="Títol 3 Car"/>
    <w:link w:val="Ttol3"/>
    <w:rsid w:val="00E027BF"/>
    <w:rPr>
      <w:rFonts w:ascii="Arial" w:hAnsi="Arial"/>
      <w:b/>
      <w:sz w:val="22"/>
    </w:rPr>
  </w:style>
  <w:style w:type="character" w:customStyle="1" w:styleId="Ttol5Car">
    <w:name w:val="Títol 5 Car"/>
    <w:link w:val="Ttol5"/>
    <w:uiPriority w:val="9"/>
    <w:semiHidden/>
    <w:rsid w:val="00E027BF"/>
    <w:rPr>
      <w:rFonts w:ascii="Calibri" w:hAnsi="Calibri"/>
      <w:b/>
      <w:bCs/>
      <w:i/>
      <w:iCs/>
      <w:sz w:val="26"/>
      <w:szCs w:val="26"/>
      <w:lang w:val="es-ES_tradnl" w:eastAsia="ca-ES"/>
    </w:rPr>
  </w:style>
  <w:style w:type="character" w:customStyle="1" w:styleId="Ttol7Car">
    <w:name w:val="Títol 7 Car"/>
    <w:link w:val="Ttol7"/>
    <w:uiPriority w:val="9"/>
    <w:semiHidden/>
    <w:rsid w:val="00E027BF"/>
    <w:rPr>
      <w:rFonts w:ascii="Calibri" w:hAnsi="Calibri"/>
      <w:sz w:val="24"/>
      <w:szCs w:val="24"/>
      <w:lang w:val="es-ES_tradnl" w:eastAsia="ca-ES"/>
    </w:rPr>
  </w:style>
  <w:style w:type="character" w:customStyle="1" w:styleId="Ttol8Car">
    <w:name w:val="Títol 8 Car"/>
    <w:link w:val="Ttol8"/>
    <w:uiPriority w:val="9"/>
    <w:rsid w:val="00E027BF"/>
    <w:rPr>
      <w:rFonts w:ascii="Calibri" w:hAnsi="Calibri"/>
      <w:i/>
      <w:iCs/>
      <w:sz w:val="24"/>
      <w:szCs w:val="24"/>
      <w:lang w:val="es-ES_tradnl" w:eastAsia="ca-ES"/>
    </w:rPr>
  </w:style>
  <w:style w:type="character" w:styleId="Textennegreta">
    <w:name w:val="Strong"/>
    <w:uiPriority w:val="22"/>
    <w:qFormat/>
    <w:rsid w:val="00E027BF"/>
    <w:rPr>
      <w:b/>
      <w:bCs/>
    </w:rPr>
  </w:style>
  <w:style w:type="paragraph" w:styleId="Pargrafdellista">
    <w:name w:val="List Paragraph"/>
    <w:basedOn w:val="Normal"/>
    <w:uiPriority w:val="34"/>
    <w:qFormat/>
    <w:rsid w:val="00E027BF"/>
    <w:pPr>
      <w:ind w:left="720"/>
    </w:pPr>
  </w:style>
  <w:style w:type="paragraph" w:styleId="TtoldelIDC">
    <w:name w:val="TOC Heading"/>
    <w:basedOn w:val="Ttol1"/>
    <w:next w:val="Normal"/>
    <w:uiPriority w:val="39"/>
    <w:unhideWhenUsed/>
    <w:qFormat/>
    <w:rsid w:val="00E027BF"/>
    <w:pPr>
      <w:keepLines/>
      <w:spacing w:before="24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Capalera">
    <w:name w:val="header"/>
    <w:basedOn w:val="Normal"/>
    <w:link w:val="CapaleraCar"/>
    <w:uiPriority w:val="99"/>
    <w:unhideWhenUsed/>
    <w:rsid w:val="00E61A7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61A72"/>
  </w:style>
  <w:style w:type="paragraph" w:styleId="Peu">
    <w:name w:val="footer"/>
    <w:basedOn w:val="Normal"/>
    <w:link w:val="PeuCar"/>
    <w:uiPriority w:val="99"/>
    <w:unhideWhenUsed/>
    <w:rsid w:val="00E61A7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61A72"/>
  </w:style>
  <w:style w:type="paragraph" w:styleId="Textdeglobus">
    <w:name w:val="Balloon Text"/>
    <w:basedOn w:val="Normal"/>
    <w:link w:val="TextdeglobusCar"/>
    <w:uiPriority w:val="99"/>
    <w:semiHidden/>
    <w:unhideWhenUsed/>
    <w:rsid w:val="00E61A72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61A72"/>
    <w:rPr>
      <w:rFonts w:ascii="Tahoma" w:hAnsi="Tahoma" w:cs="Tahoma"/>
      <w:sz w:val="16"/>
      <w:szCs w:val="16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3507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420.B36019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SEGARRA ROSELL, CAROLINA</cp:lastModifiedBy>
  <cp:revision>4</cp:revision>
  <dcterms:created xsi:type="dcterms:W3CDTF">2025-07-10T11:54:00Z</dcterms:created>
  <dcterms:modified xsi:type="dcterms:W3CDTF">2025-07-10T11:57:00Z</dcterms:modified>
</cp:coreProperties>
</file>