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DA" w:rsidRPr="00A877DA" w:rsidRDefault="00A877DA" w:rsidP="00A877DA">
      <w:pPr>
        <w:jc w:val="center"/>
        <w:outlineLvl w:val="2"/>
        <w:rPr>
          <w:rFonts w:eastAsia="Times New Roman" w:cs="Times New Roman"/>
          <w:b/>
          <w:bCs/>
          <w:sz w:val="27"/>
          <w:szCs w:val="27"/>
          <w:u w:val="single"/>
          <w:lang w:val="en-GB"/>
        </w:rPr>
      </w:pPr>
    </w:p>
    <w:p w:rsidR="00A877DA" w:rsidRPr="00A877DA" w:rsidRDefault="00A877DA" w:rsidP="00A877DA">
      <w:pPr>
        <w:jc w:val="center"/>
        <w:rPr>
          <w:rFonts w:ascii="Calibri" w:eastAsia="Calibri" w:hAnsi="Calibri" w:cs="Arial"/>
          <w:b/>
          <w:color w:val="000000"/>
          <w:sz w:val="36"/>
          <w:szCs w:val="36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36"/>
          <w:szCs w:val="22"/>
          <w:lang w:val="en-GB" w:eastAsia="en-US"/>
        </w:rPr>
        <w:t>REQUEST FOR IMAGES, VIDEOS AND PHOTO AND FILMING SESSIONS</w:t>
      </w:r>
    </w:p>
    <w:p w:rsidR="00A877DA" w:rsidRPr="00A877DA" w:rsidRDefault="00A877DA" w:rsidP="00A877DA">
      <w:pPr>
        <w:jc w:val="center"/>
        <w:rPr>
          <w:rFonts w:ascii="Calibri" w:eastAsia="Calibri" w:hAnsi="Calibri" w:cs="Arial"/>
          <w:b/>
          <w:color w:val="000000"/>
          <w:sz w:val="28"/>
          <w:szCs w:val="28"/>
          <w:lang w:val="en-GB" w:eastAsia="en-US"/>
        </w:rPr>
      </w:pP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u w:val="single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>APPLICANT'S DETAILS</w:t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</w:p>
    <w:p w:rsidR="00A877DA" w:rsidRPr="00A877DA" w:rsidRDefault="00A877DA" w:rsidP="00A877DA">
      <w:pPr>
        <w:spacing w:before="240" w:line="276" w:lineRule="auto"/>
        <w:rPr>
          <w:rFonts w:ascii="Calibri" w:eastAsia="Calibri" w:hAnsi="Calibri" w:cs="Arial"/>
          <w:b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sz w:val="24"/>
          <w:szCs w:val="22"/>
          <w:lang w:val="en-GB" w:eastAsia="en-US"/>
        </w:rPr>
        <w:t>Name: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sz w:val="24"/>
          <w:szCs w:val="22"/>
          <w:lang w:val="en-GB" w:eastAsia="en-US"/>
        </w:rPr>
        <w:t>Organisation: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sz w:val="24"/>
          <w:szCs w:val="22"/>
          <w:lang w:val="en-GB" w:eastAsia="en-US"/>
        </w:rPr>
        <w:t>Contact telephone number: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sz w:val="24"/>
          <w:szCs w:val="22"/>
          <w:lang w:val="en-GB" w:eastAsia="en-US"/>
        </w:rPr>
        <w:t>Email: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sz w:val="24"/>
          <w:szCs w:val="22"/>
          <w:lang w:val="en-GB" w:eastAsia="en-US"/>
        </w:rPr>
        <w:t>Delivery date:</w:t>
      </w:r>
    </w:p>
    <w:p w:rsidR="00A877DA" w:rsidRPr="00A877DA" w:rsidRDefault="00A877DA" w:rsidP="00A877DA">
      <w:pPr>
        <w:spacing w:before="240" w:after="200" w:line="276" w:lineRule="auto"/>
        <w:rPr>
          <w:rFonts w:ascii="Calibri" w:eastAsia="Calibri" w:hAnsi="Calibri" w:cs="Arial"/>
          <w:b/>
          <w:color w:val="000000"/>
          <w:sz w:val="32"/>
          <w:szCs w:val="32"/>
          <w:u w:val="single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>TYPE OF APPLICATION</w:t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ab/>
      </w:r>
    </w:p>
    <w:p w:rsidR="00A877DA" w:rsidRPr="00A877DA" w:rsidRDefault="00BE415F" w:rsidP="00A877DA">
      <w:pPr>
        <w:spacing w:line="276" w:lineRule="auto"/>
        <w:rPr>
          <w:rFonts w:ascii="Calibri" w:eastAsia="Calibri" w:hAnsi="Calibri" w:cs="Arial"/>
          <w:b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4"/>
            <w:szCs w:val="24"/>
            <w:lang w:val="en-GB" w:eastAsia="en-US"/>
          </w:rPr>
          <w:id w:val="32864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</w:t>
      </w:r>
      <w:proofErr w:type="gramStart"/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REQUEST FOR IMAGES/VIDEOS FROM THE MUSEUM’S PHOTOGRAPHIC AND </w:t>
      </w:r>
      <w:r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 </w:t>
      </w:r>
      <w:bookmarkStart w:id="0" w:name="_GoBack"/>
      <w:bookmarkEnd w:id="0"/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>AUDIOVISUAL COLLECTIONS.</w:t>
      </w:r>
      <w:proofErr w:type="gramEnd"/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 </w:t>
      </w:r>
    </w:p>
    <w:p w:rsidR="00A877DA" w:rsidRPr="00A877DA" w:rsidRDefault="00A877DA" w:rsidP="00A877DA">
      <w:pPr>
        <w:spacing w:before="240" w:line="276" w:lineRule="auto"/>
        <w:rPr>
          <w:rFonts w:ascii="Calibri" w:eastAsia="Calibri" w:hAnsi="Calibri" w:cs="Arial"/>
          <w:b/>
          <w:color w:val="000000"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</w:t>
      </w:r>
      <w:r w:rsidR="00BE415F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     </w:t>
      </w:r>
      <w:r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IMAGES/VIDEOS REQUESTED (If possible, state Inventory/Registration nº):</w:t>
      </w:r>
    </w:p>
    <w:p w:rsidR="00A877DA" w:rsidRPr="00A877DA" w:rsidRDefault="00A877DA" w:rsidP="00A877DA">
      <w:pPr>
        <w:spacing w:line="276" w:lineRule="auto"/>
        <w:ind w:left="426"/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7DA" w:rsidRPr="00A877DA" w:rsidRDefault="00A877DA" w:rsidP="00A877DA">
      <w:pPr>
        <w:spacing w:line="276" w:lineRule="auto"/>
        <w:ind w:left="426" w:firstLine="426"/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</w:pPr>
    </w:p>
    <w:p w:rsidR="00A877DA" w:rsidRPr="00A877DA" w:rsidRDefault="00A877DA" w:rsidP="00A877DA">
      <w:pPr>
        <w:spacing w:line="276" w:lineRule="auto"/>
        <w:ind w:firstLine="426"/>
        <w:rPr>
          <w:rFonts w:ascii="Calibri" w:eastAsia="Calibri" w:hAnsi="Calibri" w:cs="Arial"/>
          <w:b/>
          <w:color w:val="000000"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FORMAT REQUESTED: </w:t>
      </w:r>
    </w:p>
    <w:p w:rsidR="00A877DA" w:rsidRPr="00A877DA" w:rsidRDefault="00BE415F" w:rsidP="00A877DA">
      <w:pPr>
        <w:spacing w:after="200"/>
        <w:ind w:left="708" w:firstLine="708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4"/>
            <w:szCs w:val="24"/>
            <w:lang w:val="en-GB" w:eastAsia="en-US"/>
          </w:rPr>
          <w:id w:val="14627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LOW RESOLUTION, UNDER 300 DPI</w:t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ab/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ab/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ab/>
      </w:r>
    </w:p>
    <w:p w:rsidR="00A877DA" w:rsidRPr="00A877DA" w:rsidRDefault="00BE415F" w:rsidP="00A877DA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8"/>
            <w:szCs w:val="28"/>
            <w:lang w:val="en-GB" w:eastAsia="en-US"/>
          </w:rPr>
          <w:id w:val="-4329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In PDF</w:t>
      </w:r>
    </w:p>
    <w:p w:rsidR="00A877DA" w:rsidRPr="00A877DA" w:rsidRDefault="00BE415F" w:rsidP="00A877DA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8"/>
            <w:szCs w:val="28"/>
            <w:lang w:val="en-GB" w:eastAsia="en-US"/>
          </w:rPr>
          <w:id w:val="-209515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In JPG</w:t>
      </w:r>
    </w:p>
    <w:p w:rsidR="00A877DA" w:rsidRPr="00A877DA" w:rsidRDefault="00BE415F" w:rsidP="00A877DA">
      <w:pPr>
        <w:spacing w:after="200" w:line="276" w:lineRule="auto"/>
        <w:ind w:left="708" w:firstLine="708"/>
        <w:contextualSpacing/>
        <w:rPr>
          <w:rFonts w:ascii="Calibri" w:eastAsia="Calibri" w:hAnsi="Calibri" w:cs="Calibri"/>
          <w:b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4"/>
            <w:szCs w:val="24"/>
            <w:lang w:val="en-GB" w:eastAsia="en-US"/>
          </w:rPr>
          <w:id w:val="-16958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</w:t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>HIGH RESOLUTION</w:t>
      </w:r>
      <w:proofErr w:type="gramStart"/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>,  OVER</w:t>
      </w:r>
      <w:proofErr w:type="gramEnd"/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300 DPI</w:t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ab/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ab/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ab/>
      </w:r>
    </w:p>
    <w:p w:rsidR="00A877DA" w:rsidRPr="00A877DA" w:rsidRDefault="00A877DA" w:rsidP="00A877DA">
      <w:pPr>
        <w:spacing w:after="200"/>
        <w:ind w:left="708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r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</w:t>
      </w:r>
      <w:r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ab/>
      </w:r>
      <w:sdt>
        <w:sdtPr>
          <w:rPr>
            <w:rFonts w:ascii="Calibri" w:eastAsia="Calibri" w:hAnsi="Calibri" w:cs="Arial"/>
            <w:b/>
            <w:color w:val="000000"/>
            <w:sz w:val="28"/>
            <w:szCs w:val="28"/>
            <w:lang w:val="en-GB" w:eastAsia="en-US"/>
          </w:rPr>
          <w:id w:val="465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7DA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val="en-GB" w:eastAsia="en-US"/>
            </w:rPr>
            <w:t>☐</w:t>
          </w:r>
        </w:sdtContent>
      </w:sdt>
      <w:r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Up to JPEG DIN A3 Format</w:t>
      </w:r>
    </w:p>
    <w:p w:rsidR="00A877DA" w:rsidRPr="00A877DA" w:rsidRDefault="00BE415F" w:rsidP="00A877DA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8"/>
            <w:szCs w:val="28"/>
            <w:lang w:val="en-GB" w:eastAsia="en-US"/>
          </w:rPr>
          <w:id w:val="76812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Larger than JPEG DIN A3 Format</w:t>
      </w:r>
    </w:p>
    <w:p w:rsidR="00A877DA" w:rsidRPr="00A877DA" w:rsidRDefault="00BE415F" w:rsidP="00A877DA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8"/>
            <w:szCs w:val="28"/>
            <w:lang w:val="en-GB" w:eastAsia="en-US"/>
          </w:rPr>
          <w:id w:val="-1302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Up to TIFF DIN A3 Format</w:t>
      </w:r>
    </w:p>
    <w:p w:rsidR="00A877DA" w:rsidRPr="00A877DA" w:rsidRDefault="00BE415F" w:rsidP="00A877DA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8"/>
            <w:szCs w:val="28"/>
            <w:lang w:val="en-GB" w:eastAsia="en-US"/>
          </w:rPr>
          <w:id w:val="12958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2"/>
          <w:szCs w:val="22"/>
          <w:lang w:val="en-GB" w:eastAsia="en-US"/>
        </w:rPr>
        <w:t xml:space="preserve"> Larger than TIFF DIN A3 Format</w:t>
      </w:r>
    </w:p>
    <w:p w:rsidR="00A877DA" w:rsidRPr="00A877DA" w:rsidRDefault="00A877DA" w:rsidP="00A877DA">
      <w:pPr>
        <w:spacing w:after="200" w:line="276" w:lineRule="auto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</w:p>
    <w:p w:rsidR="00A877DA" w:rsidRPr="00A877DA" w:rsidRDefault="00BE415F" w:rsidP="00A877DA">
      <w:pPr>
        <w:spacing w:after="200" w:line="276" w:lineRule="auto"/>
        <w:rPr>
          <w:rFonts w:ascii="Calibri" w:eastAsia="Calibri" w:hAnsi="Calibri" w:cs="Arial"/>
          <w:b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4"/>
            <w:szCs w:val="24"/>
            <w:lang w:val="en-GB" w:eastAsia="en-US"/>
          </w:rPr>
          <w:id w:val="96731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   AUTHORISATION FOR PHOTOGRAPHIC OR FILMING SESSION OF MUSEUM </w:t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u w:val="single"/>
          <w:lang w:val="en-GB" w:eastAsia="en-US"/>
        </w:rPr>
        <w:t>ITEMS</w:t>
      </w:r>
    </w:p>
    <w:p w:rsidR="00A877DA" w:rsidRDefault="00A877DA" w:rsidP="00A877DA">
      <w:pPr>
        <w:spacing w:after="200" w:line="276" w:lineRule="auto"/>
        <w:ind w:left="708" w:firstLine="708"/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DURATION OF THE SESSION</w:t>
      </w:r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 xml:space="preserve"> (Start time and end time)</w:t>
      </w:r>
      <w:r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:</w:t>
      </w:r>
    </w:p>
    <w:p w:rsidR="00A877DA" w:rsidRDefault="00A877DA" w:rsidP="00A877DA">
      <w:pPr>
        <w:spacing w:after="200" w:line="276" w:lineRule="auto"/>
        <w:ind w:left="708" w:firstLine="708"/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</w:pPr>
    </w:p>
    <w:p w:rsidR="00A877DA" w:rsidRDefault="00A877DA" w:rsidP="00A877DA">
      <w:pPr>
        <w:spacing w:after="200" w:line="276" w:lineRule="auto"/>
        <w:ind w:left="708" w:firstLine="708"/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</w:pPr>
    </w:p>
    <w:p w:rsidR="00A877DA" w:rsidRPr="00A877DA" w:rsidRDefault="00A877DA" w:rsidP="00A877DA">
      <w:pPr>
        <w:spacing w:after="200" w:line="276" w:lineRule="auto"/>
        <w:ind w:left="708" w:firstLine="708"/>
        <w:rPr>
          <w:rFonts w:ascii="Calibri" w:eastAsia="Calibri" w:hAnsi="Calibri" w:cs="Calibri"/>
          <w:b/>
          <w:color w:val="000000"/>
          <w:sz w:val="22"/>
          <w:szCs w:val="22"/>
          <w:lang w:val="en-GB" w:eastAsia="en-US"/>
        </w:rPr>
      </w:pPr>
    </w:p>
    <w:p w:rsidR="00A877DA" w:rsidRPr="00A877DA" w:rsidRDefault="00BE415F" w:rsidP="00A877DA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Arial"/>
            <w:b/>
            <w:color w:val="000000"/>
            <w:sz w:val="24"/>
            <w:szCs w:val="24"/>
            <w:lang w:val="en-GB" w:eastAsia="en-US"/>
          </w:rPr>
          <w:id w:val="13231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lang w:val="en-GB" w:eastAsia="en-US"/>
        </w:rPr>
        <w:t xml:space="preserve">    AUTHORISATION FOR PHOTOGRAPHIC OR FILMING SESSION OF MUSEUM </w:t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2"/>
          <w:u w:val="single"/>
          <w:lang w:val="en-GB" w:eastAsia="en-US"/>
        </w:rPr>
        <w:t>SPACES</w:t>
      </w:r>
      <w:r w:rsidR="00A877DA" w:rsidRPr="00A877DA">
        <w:rPr>
          <w:rFonts w:ascii="Calibri" w:eastAsia="Calibri" w:hAnsi="Calibri" w:cs="Arial"/>
          <w:b/>
          <w:color w:val="000000"/>
          <w:sz w:val="24"/>
          <w:szCs w:val="24"/>
          <w:vertAlign w:val="superscript"/>
          <w:lang w:val="en-GB" w:eastAsia="en-US"/>
        </w:rPr>
        <w:footnoteReference w:id="1"/>
      </w:r>
    </w:p>
    <w:p w:rsidR="00A877DA" w:rsidRPr="00A877DA" w:rsidRDefault="00A877DA" w:rsidP="00A877DA">
      <w:pPr>
        <w:ind w:left="709" w:firstLine="709"/>
        <w:rPr>
          <w:rFonts w:ascii="Calibri" w:eastAsia="Calibri" w:hAnsi="Calibri" w:cs="Calibri"/>
          <w:b/>
          <w:color w:val="000000"/>
          <w:sz w:val="22"/>
          <w:szCs w:val="22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DURATION OF THE SESSION (Start time and end time):</w:t>
      </w:r>
    </w:p>
    <w:p w:rsidR="00A877DA" w:rsidRPr="00A877DA" w:rsidRDefault="00A877DA" w:rsidP="00A877DA">
      <w:pPr>
        <w:ind w:left="709" w:firstLine="709"/>
        <w:rPr>
          <w:rFonts w:ascii="Calibri" w:eastAsia="Calibri" w:hAnsi="Calibri" w:cs="Calibri"/>
          <w:b/>
          <w:color w:val="000000"/>
          <w:sz w:val="22"/>
          <w:szCs w:val="22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VENUE (</w:t>
      </w:r>
      <w:proofErr w:type="spellStart"/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Montcada</w:t>
      </w:r>
      <w:proofErr w:type="spellEnd"/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 xml:space="preserve"> / </w:t>
      </w:r>
      <w:proofErr w:type="spellStart"/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Parc</w:t>
      </w:r>
      <w:proofErr w:type="spellEnd"/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>Montjuïc</w:t>
      </w:r>
      <w:proofErr w:type="spellEnd"/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 xml:space="preserve">): </w:t>
      </w:r>
    </w:p>
    <w:p w:rsidR="00A877DA" w:rsidRPr="00A877DA" w:rsidRDefault="00A877DA" w:rsidP="00A877DA">
      <w:pPr>
        <w:ind w:left="709" w:firstLine="709"/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22"/>
          <w:szCs w:val="22"/>
          <w:lang w:val="en-GB" w:eastAsia="en-US"/>
        </w:rPr>
        <w:t xml:space="preserve">SPACES:  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u w:val="single"/>
          <w:lang w:val="en-GB" w:eastAsia="en-US"/>
        </w:rPr>
      </w:pP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u w:val="single"/>
          <w:lang w:val="en-GB" w:eastAsia="en-US"/>
        </w:rPr>
      </w:pPr>
      <w:r w:rsidRPr="00A877DA">
        <w:rPr>
          <w:rFonts w:ascii="Calibri" w:eastAsia="Calibri" w:hAnsi="Calibri" w:cs="Arial"/>
          <w:b/>
          <w:color w:val="000000"/>
          <w:sz w:val="32"/>
          <w:szCs w:val="22"/>
          <w:u w:val="single"/>
          <w:lang w:val="en-GB" w:eastAsia="en-US"/>
        </w:rPr>
        <w:t xml:space="preserve">PURPOSE OF THE IMAGES (tick the necessary options): 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u w:val="single"/>
          <w:lang w:val="en-GB" w:eastAsia="en-US"/>
        </w:rPr>
      </w:pP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200832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RESEARCH</w:t>
      </w:r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ab/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186316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EDUCATION</w:t>
      </w:r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ab/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-11112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ARTISTIC CREATION</w:t>
      </w:r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ab/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-11212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PERSONAL USE WITHOUT PUBLIC COMMUNICATION</w:t>
      </w:r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ab/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9226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PRESS </w:t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16237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PUBLICATIONS</w:t>
      </w:r>
    </w:p>
    <w:p w:rsidR="00A877DA" w:rsidRPr="00A877DA" w:rsidRDefault="00BE415F" w:rsidP="00A877DA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20722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Front cover and back cover</w:t>
      </w:r>
    </w:p>
    <w:p w:rsidR="00A877DA" w:rsidRPr="00A877DA" w:rsidRDefault="00BE415F" w:rsidP="00A877DA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9527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Entire page interior</w:t>
      </w:r>
    </w:p>
    <w:p w:rsidR="00A877DA" w:rsidRPr="00A877DA" w:rsidRDefault="00BE415F" w:rsidP="00A877DA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-104259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Half page interior</w:t>
      </w:r>
    </w:p>
    <w:p w:rsidR="00A877DA" w:rsidRPr="00A877DA" w:rsidRDefault="00BE415F" w:rsidP="00A877DA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-164211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Quarter page interior</w:t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139701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EXHIBITIONS </w:t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34822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ADVERTISING</w:t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62219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TELEVISION CINEMA   (Seconds on the final work:   )</w:t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13630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DECORATION </w:t>
      </w:r>
    </w:p>
    <w:p w:rsidR="00A877DA" w:rsidRPr="00A877DA" w:rsidRDefault="00BE415F" w:rsidP="00A877DA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val="en-GB"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val="en-GB" w:eastAsia="en-US"/>
          </w:rPr>
          <w:id w:val="2305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DA" w:rsidRPr="00A877DA">
            <w:rPr>
              <w:rFonts w:ascii="MS Gothic" w:eastAsia="MS Gothic" w:hAnsi="MS Gothic" w:cs="MS Gothic" w:hint="eastAsia"/>
              <w:color w:val="000000"/>
              <w:sz w:val="24"/>
              <w:szCs w:val="24"/>
              <w:lang w:val="en-GB" w:eastAsia="en-US"/>
            </w:rPr>
            <w:t>☐</w:t>
          </w:r>
        </w:sdtContent>
      </w:sdt>
      <w:r w:rsidR="00A877DA" w:rsidRPr="00A877DA">
        <w:rPr>
          <w:rFonts w:ascii="Calibri" w:eastAsia="Calibri" w:hAnsi="Calibri" w:cs="Arial"/>
          <w:color w:val="000000"/>
          <w:sz w:val="24"/>
          <w:szCs w:val="22"/>
          <w:lang w:val="en-GB" w:eastAsia="en-US"/>
        </w:rPr>
        <w:t xml:space="preserve">  WEBSITE</w:t>
      </w:r>
    </w:p>
    <w:p w:rsidR="00A877DA" w:rsidRPr="00A877DA" w:rsidRDefault="00A877DA" w:rsidP="00A877DA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A877DA" w:rsidRPr="00A877DA" w:rsidRDefault="00A877DA" w:rsidP="00A877D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A877DA" w:rsidRPr="00A877DA" w:rsidRDefault="00A877DA" w:rsidP="00A877DA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sz w:val="24"/>
          <w:szCs w:val="22"/>
          <w:lang w:val="en-GB" w:eastAsia="en-US"/>
        </w:rPr>
        <w:t>Once the data have been provided we will send you an estimate with the amount of the reproduction fees of the images requested.</w:t>
      </w:r>
    </w:p>
    <w:p w:rsidR="00A877DA" w:rsidRPr="00A877DA" w:rsidRDefault="00A877DA" w:rsidP="00A877DA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A877DA" w:rsidRPr="00A877DA" w:rsidRDefault="00A877DA" w:rsidP="00A877DA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:rsidR="00A877DA" w:rsidRPr="00A877DA" w:rsidRDefault="00A877DA" w:rsidP="00A877DA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sz w:val="24"/>
          <w:szCs w:val="22"/>
          <w:lang w:val="en-GB" w:eastAsia="en-US"/>
        </w:rPr>
        <w:t>Signature:</w:t>
      </w:r>
    </w:p>
    <w:p w:rsidR="00A877DA" w:rsidRPr="00A877DA" w:rsidRDefault="00A877DA" w:rsidP="00A877DA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GB" w:eastAsia="en-US"/>
        </w:rPr>
      </w:pPr>
      <w:r w:rsidRPr="00A877DA">
        <w:rPr>
          <w:rFonts w:ascii="Calibri" w:eastAsia="Calibri" w:hAnsi="Calibri" w:cs="Arial"/>
          <w:sz w:val="24"/>
          <w:szCs w:val="22"/>
          <w:lang w:val="en-GB" w:eastAsia="en-US"/>
        </w:rPr>
        <w:t>Date:</w:t>
      </w:r>
    </w:p>
    <w:p w:rsidR="00BA2607" w:rsidRPr="00BA2607" w:rsidRDefault="00BA2607" w:rsidP="00BA2607"/>
    <w:sectPr w:rsidR="00BA2607" w:rsidRPr="00BA2607" w:rsidSect="006D02DF">
      <w:headerReference w:type="default" r:id="rId9"/>
      <w:footerReference w:type="default" r:id="rId10"/>
      <w:pgSz w:w="11900" w:h="16840"/>
      <w:pgMar w:top="1418" w:right="1270" w:bottom="2268" w:left="261" w:header="0" w:footer="1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32" w:rsidRDefault="009F0232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A617" wp14:editId="631B9C4A">
              <wp:simplePos x="0" y="0"/>
              <wp:positionH relativeFrom="column">
                <wp:posOffset>4314825</wp:posOffset>
              </wp:positionH>
              <wp:positionV relativeFrom="paragraph">
                <wp:posOffset>-430530</wp:posOffset>
              </wp:positionV>
              <wp:extent cx="2133600" cy="438150"/>
              <wp:effectExtent l="0" t="0" r="0" b="0"/>
              <wp:wrapNone/>
              <wp:docPr id="5" name="Quadre de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Institut de Cultura</w:t>
                          </w:r>
                        </w:p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Ajuntament de 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339.75pt;margin-top:-33.9pt;width:16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" fillcolor="white [3201]" stroked="f" strokeweight=".5pt">
              <v:textbox>
                <w:txbxContent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Institut de Cultura</w:t>
                    </w:r>
                  </w:p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Ajuntament de Barcelona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7BE37" wp14:editId="1C591D13">
              <wp:simplePos x="0" y="0"/>
              <wp:positionH relativeFrom="column">
                <wp:posOffset>-352425</wp:posOffset>
              </wp:positionH>
              <wp:positionV relativeFrom="paragraph">
                <wp:posOffset>-1182370</wp:posOffset>
              </wp:positionV>
              <wp:extent cx="6858000" cy="1276350"/>
              <wp:effectExtent l="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Museu Etnològic i de Cultures del Món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Seu Parc Montjuïc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Passeig de Santa Madrona s/n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08038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>Seu Montcada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Carrer Montcada, 12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08027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93.256.23.00</w:t>
                          </w: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reservesmeb@bcn.cat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www.museu-etnologic-culturesmon.barcelona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Quadre de text 4" o:spid="_x0000_s1027" type="#_x0000_t202" style="position:absolute;margin-left:-27.75pt;margin-top:-93.1pt;width:540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" fillcolor="white [3201]" stroked="f" strokeweight=".5pt">
              <v:textbox>
                <w:txbxContent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Museu Etnològic i de Cultures del Món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Seu Parc Montjuïc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Passeig de Santa Madrona s/n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08038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>Seu Montcada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Carrer Montcada, 12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08027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93.256.23.00</w:t>
                    </w: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reservesmeb@bcn.cat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www.museu-etnologic-culturesmon.barcelona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  <w:footnote w:id="1">
    <w:p w:rsidR="00A877DA" w:rsidRDefault="00A877DA" w:rsidP="00A877DA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b/>
          <w:i/>
        </w:rPr>
        <w:t>Photographic sessions in the building are free provided they have no advertising purpose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8" w:rsidRDefault="00FA618F" w:rsidP="009F0232">
    <w:pPr>
      <w:pStyle w:val="Capalera"/>
      <w:ind w:left="-1395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0745BE85" wp14:editId="19AAA925">
          <wp:simplePos x="0" y="0"/>
          <wp:positionH relativeFrom="column">
            <wp:posOffset>-874395</wp:posOffset>
          </wp:positionH>
          <wp:positionV relativeFrom="paragraph">
            <wp:posOffset>31115</wp:posOffset>
          </wp:positionV>
          <wp:extent cx="2349500" cy="800100"/>
          <wp:effectExtent l="0" t="0" r="0" b="0"/>
          <wp:wrapNone/>
          <wp:docPr id="1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08" t="17885" r="1" b="25204"/>
                  <a:stretch/>
                </pic:blipFill>
                <pic:spPr bwMode="auto">
                  <a:xfrm>
                    <a:off x="0" y="0"/>
                    <a:ext cx="2349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71C82"/>
    <w:rsid w:val="00296B3B"/>
    <w:rsid w:val="002A0A5B"/>
    <w:rsid w:val="002B225F"/>
    <w:rsid w:val="002B6DB8"/>
    <w:rsid w:val="002C3B03"/>
    <w:rsid w:val="002F7523"/>
    <w:rsid w:val="003077AE"/>
    <w:rsid w:val="00350282"/>
    <w:rsid w:val="00360CA9"/>
    <w:rsid w:val="003872F2"/>
    <w:rsid w:val="003C1244"/>
    <w:rsid w:val="003C56A5"/>
    <w:rsid w:val="004032E5"/>
    <w:rsid w:val="00436D85"/>
    <w:rsid w:val="0046021B"/>
    <w:rsid w:val="004675B3"/>
    <w:rsid w:val="00470957"/>
    <w:rsid w:val="00491E85"/>
    <w:rsid w:val="004B0851"/>
    <w:rsid w:val="004B3713"/>
    <w:rsid w:val="004B4703"/>
    <w:rsid w:val="004D5844"/>
    <w:rsid w:val="004E7CC8"/>
    <w:rsid w:val="004F7088"/>
    <w:rsid w:val="00501FD6"/>
    <w:rsid w:val="00505F10"/>
    <w:rsid w:val="00510558"/>
    <w:rsid w:val="00536995"/>
    <w:rsid w:val="00554EC6"/>
    <w:rsid w:val="00582DC5"/>
    <w:rsid w:val="00592487"/>
    <w:rsid w:val="005B4A72"/>
    <w:rsid w:val="005C2770"/>
    <w:rsid w:val="005C478A"/>
    <w:rsid w:val="005C5E1B"/>
    <w:rsid w:val="005E3C2A"/>
    <w:rsid w:val="005E76C7"/>
    <w:rsid w:val="005F147F"/>
    <w:rsid w:val="00614C41"/>
    <w:rsid w:val="00624505"/>
    <w:rsid w:val="006A2285"/>
    <w:rsid w:val="006D02DF"/>
    <w:rsid w:val="006E1E8B"/>
    <w:rsid w:val="00737A97"/>
    <w:rsid w:val="00750034"/>
    <w:rsid w:val="007578C6"/>
    <w:rsid w:val="0079085F"/>
    <w:rsid w:val="00794BB1"/>
    <w:rsid w:val="007E0B02"/>
    <w:rsid w:val="00811343"/>
    <w:rsid w:val="00827289"/>
    <w:rsid w:val="0086135B"/>
    <w:rsid w:val="00871AAE"/>
    <w:rsid w:val="00882F4F"/>
    <w:rsid w:val="0088316F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0232"/>
    <w:rsid w:val="009F404D"/>
    <w:rsid w:val="00A24321"/>
    <w:rsid w:val="00A24E92"/>
    <w:rsid w:val="00A3321E"/>
    <w:rsid w:val="00A563B9"/>
    <w:rsid w:val="00A606FB"/>
    <w:rsid w:val="00A82687"/>
    <w:rsid w:val="00A877DA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E2C38"/>
    <w:rsid w:val="00BE415F"/>
    <w:rsid w:val="00C33A8E"/>
    <w:rsid w:val="00CB7DF1"/>
    <w:rsid w:val="00CF3D9C"/>
    <w:rsid w:val="00D56DEF"/>
    <w:rsid w:val="00D8141A"/>
    <w:rsid w:val="00DF2D14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618F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0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3077AE"/>
    <w:rPr>
      <w:rFonts w:asciiTheme="majorHAnsi" w:eastAsiaTheme="majorEastAsia" w:hAnsiTheme="majorHAnsi" w:cstheme="majorBidi"/>
      <w:b/>
      <w:bCs/>
      <w:color w:val="4F81BD" w:themeColor="accent1"/>
      <w:lang w:val="ca-ES"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877DA"/>
    <w:rPr>
      <w:rFonts w:ascii="Calibri" w:hAnsi="Calibri"/>
      <w:lang w:val="en-GB"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877DA"/>
    <w:rPr>
      <w:rFonts w:ascii="Calibri" w:eastAsiaTheme="minorHAnsi" w:hAnsi="Calibri" w:cstheme="minorBidi"/>
      <w:lang w:val="en-GB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87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0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3077AE"/>
    <w:rPr>
      <w:rFonts w:asciiTheme="majorHAnsi" w:eastAsiaTheme="majorEastAsia" w:hAnsiTheme="majorHAnsi" w:cstheme="majorBidi"/>
      <w:b/>
      <w:bCs/>
      <w:color w:val="4F81BD" w:themeColor="accent1"/>
      <w:lang w:val="ca-ES"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877DA"/>
    <w:rPr>
      <w:rFonts w:ascii="Calibri" w:hAnsi="Calibri"/>
      <w:lang w:val="en-GB"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877DA"/>
    <w:rPr>
      <w:rFonts w:ascii="Calibri" w:eastAsiaTheme="minorHAnsi" w:hAnsi="Calibri" w:cstheme="minorBidi"/>
      <w:lang w:val="en-GB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8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46613-BE7B-4441-8F19-DB8587D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2022-06-01T09:35:00Z</dcterms:created>
  <dcterms:modified xsi:type="dcterms:W3CDTF">2022-06-20T12:03:00Z</dcterms:modified>
</cp:coreProperties>
</file>